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20" w:rsidRPr="0088441C" w:rsidRDefault="000E4520" w:rsidP="000E4520">
      <w:pPr>
        <w:pStyle w:val="Web"/>
        <w:spacing w:before="0" w:beforeAutospacing="0" w:after="0" w:afterAutospacing="0"/>
        <w:rPr>
          <w:rFonts w:ascii="Constantia" w:eastAsiaTheme="minorEastAsia" w:hAnsi="Constantia" w:hint="eastAsia"/>
          <w:b/>
          <w:bCs/>
          <w:color w:val="000000"/>
          <w:sz w:val="40"/>
          <w:szCs w:val="40"/>
        </w:rPr>
      </w:pPr>
    </w:p>
    <w:p w:rsidR="00701E04" w:rsidRPr="000E4520" w:rsidRDefault="00701E04" w:rsidP="00701E04">
      <w:pPr>
        <w:pStyle w:val="Web"/>
        <w:spacing w:before="0" w:beforeAutospacing="0" w:after="0" w:afterAutospacing="0" w:line="1000" w:lineRule="atLeast"/>
        <w:jc w:val="center"/>
        <w:rPr>
          <w:rFonts w:ascii="Constantia" w:hAnsi="Constantia"/>
          <w:color w:val="000000"/>
        </w:rPr>
      </w:pPr>
      <w:r w:rsidRPr="000E4520">
        <w:rPr>
          <w:rFonts w:ascii="Constantia" w:hAnsi="Constantia"/>
          <w:b/>
          <w:bCs/>
          <w:color w:val="000000"/>
          <w:sz w:val="72"/>
          <w:szCs w:val="80"/>
        </w:rPr>
        <w:t xml:space="preserve">Vietnam 25 Years </w:t>
      </w:r>
    </w:p>
    <w:p w:rsidR="00701E04" w:rsidRPr="000E4520" w:rsidRDefault="00701E04" w:rsidP="00701E04">
      <w:pPr>
        <w:pStyle w:val="Web"/>
        <w:spacing w:before="0" w:beforeAutospacing="0" w:after="0" w:afterAutospacing="0" w:line="1000" w:lineRule="atLeast"/>
        <w:jc w:val="center"/>
        <w:rPr>
          <w:rFonts w:ascii="Constantia" w:hAnsi="Constantia"/>
          <w:color w:val="000000"/>
        </w:rPr>
      </w:pPr>
      <w:r w:rsidRPr="000E4520">
        <w:rPr>
          <w:rFonts w:ascii="Constantia" w:hAnsi="Constantia"/>
          <w:b/>
          <w:bCs/>
          <w:color w:val="000000"/>
          <w:sz w:val="72"/>
          <w:szCs w:val="80"/>
        </w:rPr>
        <w:t>From Darkness into Light</w:t>
      </w:r>
    </w:p>
    <w:p w:rsidR="00701E04" w:rsidRDefault="00701E04" w:rsidP="00701E04">
      <w:pPr>
        <w:pStyle w:val="Web"/>
        <w:spacing w:before="0" w:beforeAutospacing="0" w:after="0" w:afterAutospacing="0"/>
        <w:jc w:val="center"/>
        <w:rPr>
          <w:rFonts w:ascii="Constantia" w:hAnsi="Constantia"/>
          <w:color w:val="000000"/>
        </w:rPr>
      </w:pPr>
      <w:r>
        <w:rPr>
          <w:rStyle w:val="a3"/>
          <w:rFonts w:ascii="Constantia" w:eastAsiaTheme="majorEastAsia" w:hAnsi="Constantia"/>
          <w:color w:val="000000"/>
        </w:rPr>
        <w:t> </w:t>
      </w:r>
    </w:p>
    <w:p w:rsidR="00701E04" w:rsidRPr="000E4520" w:rsidRDefault="00701E04" w:rsidP="00701E04">
      <w:pPr>
        <w:jc w:val="center"/>
        <w:rPr>
          <w:rFonts w:ascii="Constantia" w:hAnsi="Constantia"/>
          <w:b/>
          <w:bCs/>
          <w:color w:val="000000"/>
          <w:sz w:val="48"/>
          <w:szCs w:val="44"/>
        </w:rPr>
      </w:pPr>
      <w:r w:rsidRPr="000E4520">
        <w:rPr>
          <w:rFonts w:ascii="Constantia" w:hAnsi="Constantia"/>
          <w:b/>
          <w:bCs/>
          <w:color w:val="000000"/>
          <w:sz w:val="48"/>
          <w:szCs w:val="44"/>
        </w:rPr>
        <w:t>Photographs by Catherine Karnow</w:t>
      </w:r>
    </w:p>
    <w:p w:rsidR="00701E04" w:rsidRPr="000E4520" w:rsidRDefault="00701E04" w:rsidP="00701E04">
      <w:pPr>
        <w:pStyle w:val="Web"/>
        <w:spacing w:before="0" w:beforeAutospacing="0" w:after="0" w:afterAutospacing="0" w:line="360" w:lineRule="exact"/>
        <w:jc w:val="center"/>
        <w:rPr>
          <w:rFonts w:ascii="Constantia" w:hAnsi="Constantia"/>
          <w:color w:val="000000"/>
          <w:sz w:val="36"/>
          <w:szCs w:val="28"/>
        </w:rPr>
      </w:pPr>
      <w:r w:rsidRPr="000E4520">
        <w:rPr>
          <w:rFonts w:ascii="Constantia" w:hAnsi="Constantia"/>
          <w:color w:val="000000"/>
          <w:sz w:val="72"/>
          <w:szCs w:val="52"/>
        </w:rPr>
        <w:t> </w:t>
      </w:r>
      <w:r w:rsidRPr="000E4520">
        <w:rPr>
          <w:rStyle w:val="a3"/>
          <w:rFonts w:ascii="Constantia" w:eastAsiaTheme="majorEastAsia" w:hAnsi="Constantia"/>
          <w:color w:val="000000"/>
          <w:sz w:val="36"/>
          <w:szCs w:val="28"/>
          <w:lang w:eastAsia="zh-HK"/>
        </w:rPr>
        <w:t xml:space="preserve">Exhibition </w:t>
      </w:r>
      <w:r w:rsidRPr="000E4520">
        <w:rPr>
          <w:rStyle w:val="a3"/>
          <w:rFonts w:ascii="Constantia" w:eastAsiaTheme="majorEastAsia" w:hAnsi="Constantia"/>
          <w:color w:val="000000"/>
          <w:sz w:val="36"/>
          <w:szCs w:val="28"/>
        </w:rPr>
        <w:t>dates: March 6 - 31, 2015</w:t>
      </w:r>
    </w:p>
    <w:p w:rsidR="00701E04" w:rsidRDefault="00701E04">
      <w:pPr>
        <w:rPr>
          <w:rFonts w:hint="eastAsia"/>
        </w:rPr>
      </w:pPr>
    </w:p>
    <w:p w:rsidR="00701E04" w:rsidRDefault="00701E04" w:rsidP="00701E0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F2736EE" wp14:editId="2E731AA9">
            <wp:extent cx="2786759" cy="2009775"/>
            <wp:effectExtent l="0" t="0" r="0" b="0"/>
            <wp:docPr id="1" name="圖片 1" descr="M:\Office Executive\Wall committee\2015\201503 Catherine Karnow\Karnow_FCCHK_BOOK\30_60_48_00371_Proc-v2__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ffice Executive\Wall committee\2015\201503 Catherine Karnow\Karnow_FCCHK_BOOK\30_60_48_00371_Proc-v2__T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86" cy="201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282D7" wp14:editId="76F2237B">
            <wp:extent cx="2781300" cy="2019300"/>
            <wp:effectExtent l="0" t="0" r="0" b="0"/>
            <wp:docPr id="2" name="圖片 2" descr="M:\Office Executive\Wall committee\2015\201503 Catherine Karnow\Karnow_FCCHK_BOOK\6_50_37_00756_Proc2__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Office Executive\Wall committee\2015\201503 Catherine Karnow\Karnow_FCCHK_BOOK\6_50_37_00756_Proc2__T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8823" cy="1971213"/>
            <wp:effectExtent l="0" t="0" r="1905" b="0"/>
            <wp:docPr id="3" name="圖片 3" descr="M:\Office Executive\Wall committee\2015\201503 Catherine Karnow\Karnow_FCCHK_BOOK\4_16_16_00720_proc2__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Office Executive\Wall committee\2015\201503 Catherine Karnow\Karnow_FCCHK_BOOK\4_16_16_00720_proc2__T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23" cy="197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520">
        <w:rPr>
          <w:noProof/>
        </w:rPr>
        <w:drawing>
          <wp:inline distT="0" distB="0" distL="0" distR="0">
            <wp:extent cx="2771775" cy="1969855"/>
            <wp:effectExtent l="0" t="0" r="0" b="0"/>
            <wp:docPr id="4" name="圖片 4" descr="C:\Users\Queenie\AppData\Local\Microsoft\Windows\Temporary Internet Files\Content.Word\FISHING JUNKS SCENIC, HALONG BAY, 199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eenie\AppData\Local\Microsoft\Windows\Temporary Internet Files\Content.Word\FISHING JUNKS SCENIC, HALONG BAY, 1994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00" cy="19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04" w:rsidRPr="0088441C" w:rsidRDefault="00701E04" w:rsidP="0088441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nstantia" w:hAnsi="Constantia" w:cs="Arial"/>
          <w:bCs/>
          <w:iCs/>
          <w:sz w:val="30"/>
          <w:szCs w:val="30"/>
        </w:rPr>
      </w:pPr>
      <w:r w:rsidRPr="0088441C">
        <w:rPr>
          <w:rFonts w:ascii="Constantia" w:hAnsi="Constantia" w:cs="Arial"/>
          <w:bCs/>
          <w:iCs/>
          <w:sz w:val="30"/>
          <w:szCs w:val="30"/>
        </w:rPr>
        <w:t xml:space="preserve">11” x 14” </w:t>
      </w:r>
      <w:r w:rsidRPr="0088441C">
        <w:rPr>
          <w:rFonts w:ascii="Constantia" w:hAnsi="Constantia" w:cs="Arial" w:hint="eastAsia"/>
          <w:bCs/>
          <w:iCs/>
          <w:sz w:val="30"/>
          <w:szCs w:val="30"/>
        </w:rPr>
        <w:t>(</w:t>
      </w:r>
      <w:r w:rsidRPr="0088441C">
        <w:rPr>
          <w:rFonts w:ascii="Constantia" w:hAnsi="Constantia" w:cs="Arial"/>
          <w:bCs/>
          <w:iCs/>
          <w:sz w:val="30"/>
          <w:szCs w:val="30"/>
        </w:rPr>
        <w:t>unframed, matted</w:t>
      </w:r>
      <w:r w:rsidRPr="0088441C">
        <w:rPr>
          <w:rFonts w:ascii="Constantia" w:hAnsi="Constantia" w:cs="Arial" w:hint="eastAsia"/>
          <w:bCs/>
          <w:iCs/>
          <w:sz w:val="30"/>
          <w:szCs w:val="30"/>
        </w:rPr>
        <w:t xml:space="preserve">)    </w:t>
      </w:r>
      <w:r w:rsidRPr="0088441C">
        <w:rPr>
          <w:rFonts w:ascii="Constantia" w:hAnsi="Constantia" w:cs="Arial"/>
          <w:bCs/>
          <w:iCs/>
          <w:sz w:val="30"/>
          <w:szCs w:val="30"/>
        </w:rPr>
        <w:t xml:space="preserve"> HK$2,000</w:t>
      </w:r>
    </w:p>
    <w:p w:rsidR="00701E04" w:rsidRDefault="00701E04" w:rsidP="0088441C">
      <w:pPr>
        <w:spacing w:line="240" w:lineRule="auto"/>
        <w:jc w:val="center"/>
        <w:rPr>
          <w:rFonts w:ascii="Constantia" w:hAnsi="Constantia" w:cs="Arial" w:hint="eastAsia"/>
          <w:bCs/>
          <w:iCs/>
          <w:sz w:val="30"/>
          <w:szCs w:val="30"/>
        </w:rPr>
      </w:pPr>
      <w:r w:rsidRPr="0088441C">
        <w:rPr>
          <w:rFonts w:ascii="Constantia" w:hAnsi="Constantia" w:cs="Arial" w:hint="eastAsia"/>
          <w:bCs/>
          <w:iCs/>
          <w:sz w:val="30"/>
          <w:szCs w:val="30"/>
        </w:rPr>
        <w:t>A</w:t>
      </w:r>
      <w:r w:rsidRPr="0088441C">
        <w:rPr>
          <w:rFonts w:ascii="Constantia" w:hAnsi="Constantia" w:cs="Arial"/>
          <w:bCs/>
          <w:iCs/>
          <w:sz w:val="30"/>
          <w:szCs w:val="30"/>
        </w:rPr>
        <w:t>vailable for sale at the Admin Office</w:t>
      </w:r>
      <w:r w:rsidRPr="0088441C">
        <w:rPr>
          <w:rFonts w:ascii="Constantia" w:hAnsi="Constantia" w:cs="Arial"/>
          <w:bCs/>
          <w:iCs/>
          <w:sz w:val="30"/>
          <w:szCs w:val="30"/>
        </w:rPr>
        <w:t xml:space="preserve"> </w:t>
      </w:r>
      <w:r w:rsidRPr="0088441C">
        <w:rPr>
          <w:rFonts w:ascii="Constantia" w:hAnsi="Constantia" w:cs="Arial"/>
          <w:b/>
          <w:bCs/>
          <w:iCs/>
          <w:sz w:val="30"/>
          <w:szCs w:val="30"/>
        </w:rPr>
        <w:t>now</w:t>
      </w:r>
      <w:r w:rsidRPr="0088441C">
        <w:rPr>
          <w:rFonts w:ascii="Constantia" w:hAnsi="Constantia" w:cs="Arial"/>
          <w:bCs/>
          <w:iCs/>
          <w:sz w:val="30"/>
          <w:szCs w:val="30"/>
        </w:rPr>
        <w:t>!</w:t>
      </w:r>
    </w:p>
    <w:p w:rsidR="004A7768" w:rsidRPr="00FE3373" w:rsidRDefault="004A7768" w:rsidP="00FE3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Chars="-322" w:left="-708" w:rightChars="-327" w:right="-719"/>
        <w:jc w:val="center"/>
        <w:rPr>
          <w:rFonts w:ascii="Constantia" w:hAnsi="Constantia" w:cs="Arial"/>
          <w:i/>
          <w:color w:val="595959" w:themeColor="text1" w:themeTint="A6"/>
          <w:sz w:val="24"/>
          <w:szCs w:val="24"/>
        </w:rPr>
      </w:pPr>
      <w:r w:rsidRPr="00FE3373">
        <w:rPr>
          <w:rFonts w:ascii="Constantia" w:hAnsi="Constantia" w:cs="Arial"/>
          <w:sz w:val="24"/>
          <w:szCs w:val="24"/>
        </w:rPr>
        <w:t>Please enquire with t</w:t>
      </w:r>
      <w:bookmarkStart w:id="0" w:name="_GoBack"/>
      <w:bookmarkEnd w:id="0"/>
      <w:r w:rsidRPr="00FE3373">
        <w:rPr>
          <w:rFonts w:ascii="Constantia" w:hAnsi="Constantia" w:cs="Arial"/>
          <w:sz w:val="24"/>
          <w:szCs w:val="24"/>
        </w:rPr>
        <w:t xml:space="preserve">he Administration Officer, Joanne Chung on </w:t>
      </w:r>
      <w:proofErr w:type="spellStart"/>
      <w:r w:rsidRPr="00FE3373">
        <w:rPr>
          <w:rFonts w:ascii="Constantia" w:hAnsi="Constantia" w:cs="Arial"/>
          <w:sz w:val="24"/>
          <w:szCs w:val="24"/>
        </w:rPr>
        <w:t>tel</w:t>
      </w:r>
      <w:proofErr w:type="spellEnd"/>
      <w:r w:rsidRPr="00FE3373">
        <w:rPr>
          <w:rFonts w:ascii="Constantia" w:hAnsi="Constantia" w:cs="Arial"/>
          <w:sz w:val="24"/>
          <w:szCs w:val="24"/>
        </w:rPr>
        <w:t xml:space="preserve"> 2521 1511 or email </w:t>
      </w:r>
      <w:hyperlink r:id="rId10" w:history="1">
        <w:r w:rsidRPr="00FE3373">
          <w:rPr>
            <w:rStyle w:val="a6"/>
            <w:rFonts w:ascii="Constantia" w:hAnsi="Constantia" w:cs="Arial"/>
            <w:sz w:val="24"/>
            <w:szCs w:val="24"/>
          </w:rPr>
          <w:t>secretary@fcchk.org</w:t>
        </w:r>
      </w:hyperlink>
      <w:r w:rsidRPr="00FE3373">
        <w:rPr>
          <w:rFonts w:ascii="Constantia" w:hAnsi="Constantia" w:cs="Arial"/>
          <w:sz w:val="24"/>
          <w:szCs w:val="24"/>
        </w:rPr>
        <w:t>.</w:t>
      </w:r>
    </w:p>
    <w:p w:rsidR="0088441C" w:rsidRPr="00FE3373" w:rsidRDefault="0088441C" w:rsidP="00FE3373">
      <w:pPr>
        <w:autoSpaceDE w:val="0"/>
        <w:autoSpaceDN w:val="0"/>
        <w:adjustRightInd w:val="0"/>
        <w:spacing w:line="240" w:lineRule="auto"/>
        <w:ind w:leftChars="-322" w:left="-708" w:rightChars="-327" w:right="-719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FE3373">
        <w:rPr>
          <w:rFonts w:ascii="Constantia" w:hAnsi="Constantia" w:cs="Arial"/>
          <w:bCs/>
          <w:iCs/>
          <w:sz w:val="24"/>
          <w:szCs w:val="24"/>
        </w:rPr>
        <w:t xml:space="preserve">For other sizes and direct sales, please contact Catherine Karnow </w:t>
      </w:r>
      <w:hyperlink r:id="rId11" w:history="1">
        <w:r w:rsidRPr="00FE3373">
          <w:rPr>
            <w:rStyle w:val="a6"/>
            <w:rFonts w:ascii="Constantia" w:hAnsi="Constantia" w:cs="Arial"/>
            <w:bCs/>
            <w:iCs/>
            <w:sz w:val="24"/>
            <w:szCs w:val="24"/>
          </w:rPr>
          <w:t>catherinekarnow@yahoo.com</w:t>
        </w:r>
      </w:hyperlink>
      <w:r w:rsidRPr="00FE3373">
        <w:rPr>
          <w:rFonts w:ascii="Constantia" w:hAnsi="Constantia" w:cs="Arial"/>
          <w:bCs/>
          <w:iCs/>
          <w:sz w:val="24"/>
          <w:szCs w:val="24"/>
        </w:rPr>
        <w:t>.</w:t>
      </w:r>
    </w:p>
    <w:sectPr w:rsidR="0088441C" w:rsidRPr="00FE3373" w:rsidSect="00701E0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04"/>
    <w:rsid w:val="000E4520"/>
    <w:rsid w:val="000F1061"/>
    <w:rsid w:val="00274FB4"/>
    <w:rsid w:val="0041198D"/>
    <w:rsid w:val="00423F86"/>
    <w:rsid w:val="004A7768"/>
    <w:rsid w:val="00701E04"/>
    <w:rsid w:val="00750ACA"/>
    <w:rsid w:val="0088441C"/>
    <w:rsid w:val="00982074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4"/>
    <w:pPr>
      <w:spacing w:after="200" w:line="276" w:lineRule="auto"/>
    </w:pPr>
    <w:rPr>
      <w:rFonts w:eastAsia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1E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1E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1E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rsid w:val="00884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4"/>
    <w:pPr>
      <w:spacing w:after="200" w:line="276" w:lineRule="auto"/>
    </w:pPr>
    <w:rPr>
      <w:rFonts w:eastAsia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1E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1E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1E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rsid w:val="00884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therinekarnow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y@fcch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09E7-ED04-48F9-B369-FD476010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Concierge</dc:creator>
  <cp:lastModifiedBy>Concierge</cp:lastModifiedBy>
  <cp:revision>3</cp:revision>
  <cp:lastPrinted>2015-03-12T09:54:00Z</cp:lastPrinted>
  <dcterms:created xsi:type="dcterms:W3CDTF">2015-03-12T06:07:00Z</dcterms:created>
  <dcterms:modified xsi:type="dcterms:W3CDTF">2015-03-12T10:20:00Z</dcterms:modified>
</cp:coreProperties>
</file>